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Северная Осетия - Алания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Северная Осетия - Алания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 СЕВЕРНАЯ ОСЕТИЯ - АЛАНИЯ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(мск) 08.05.2021 года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Северная Осетия-Алания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 Северная Осетия-Алания.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Работы по тушению техногенных пожаров проводились 4 раза, реагирование на дорожно-транспортные происшествия не осуществлялось:</w:t>
            </w:r>
            <w:br/>
            <w:r>
              <w:rPr/>
              <w:t xml:space="preserve"> </w:t>
            </w:r>
            <w:br/>
            <w:r>
              <w:rPr/>
              <w:t xml:space="preserve"> - 2 пожара в Пригородном районе;</w:t>
            </w:r>
            <w:br/>
            <w:r>
              <w:rPr/>
              <w:t xml:space="preserve"> </w:t>
            </w:r>
            <w:br/>
            <w:r>
              <w:rPr/>
              <w:t xml:space="preserve"> - пожар в городе Владикавказ;</w:t>
            </w:r>
            <w:br/>
            <w:r>
              <w:rPr/>
              <w:t xml:space="preserve"> </w:t>
            </w:r>
            <w:br/>
            <w:r>
              <w:rPr/>
              <w:t xml:space="preserve"> - пожар в Правобережном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Лавиноопасная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 горных районах Республики Северная Осетия-Алания свыше 2000 метров слабая лавиноопасность.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2021-06-28T12:38:20+03:00</dcterms:created>
  <dcterms:modified xsi:type="dcterms:W3CDTF">2021-06-28T12:38:20+03:00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