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июля 2011 г. N 553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ОФОРМЛЕНИЯ И ПРЕДСТАВЛЕНИЯ ЗАЯВЛЕНИЙ И ИНЫХ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(ИЛИ) МУНИЦИПАЛЬНЫХ УСЛУГ, В ФОРМЕ ЭЛЕКТРОННЫХ ДОКУМЕНТОВ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6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подписываются в соответствии с требованиями Федерального </w:t>
      </w:r>
      <w:hyperlink w:history="0" r:id="rId7" w:tooltip="Федеральный закон от 06.04.2011 N 63-ФЗ (ред. от 14.07.2022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электронной подписи" и </w:t>
      </w:r>
      <w:hyperlink w:history="0"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статей 21.1</w:t>
        </w:r>
      </w:hyperlink>
      <w:r>
        <w:rPr>
          <w:sz w:val="20"/>
        </w:rPr>
        <w:t xml:space="preserve"> и </w:t>
      </w:r>
      <w:hyperlink w:history="0"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21.2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или через законного представителя при посещении органа или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многофункциональных центров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Единого портала государственных и муниципальных услуг (функций) (без использования электронных носителей);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иным способом, позволяющим передать в электронном виде заявления и иные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 в соответствии со сферами их 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утвердить по согласованию с Министерством связи и массовых коммуникаций Российской Федерации в месячный срок </w:t>
      </w:r>
      <w:r>
        <w:rPr>
          <w:sz w:val="20"/>
        </w:rPr>
        <w:t xml:space="preserve">требования</w:t>
      </w:r>
      <w:r>
        <w:rPr>
          <w:sz w:val="20"/>
        </w:rPr>
        <w:t xml:space="preserve"> к форматам заявлений и иных документов и разместить эти требования на своих официальных сайтах в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07.07.2011 N 553</w:t>
            <w:br/>
            <w:t>"О порядке оформления и представления заявлений и иных документов, 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07.07.2011 N 553 "О порядке оформления и представления заявлений и иных документов, 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135BF2FD7F5CFCF9E2D3AA06DC3660E979AB8360448A8E766516B898CF6AB475094FEC48EADA8C3CC676A0560v823K" TargetMode = "External"/>
	<Relationship Id="rId7" Type="http://schemas.openxmlformats.org/officeDocument/2006/relationships/hyperlink" Target="consultantplus://offline/ref=8135BF2FD7F5CFCF9E2D3AA06DC3660E9198BB310946A8E766516B898CF6AB475094FEC48EADA8C3CC676A0560v823K" TargetMode = "External"/>
	<Relationship Id="rId8" Type="http://schemas.openxmlformats.org/officeDocument/2006/relationships/hyperlink" Target="consultantplus://offline/ref=8135BF2FD7F5CFCF9E2D3AA06DC3660E919ABF320E44A8E766516B898CF6AB474294A6C887F8E78790746A047C81242691677Fv426K" TargetMode = "External"/>
	<Relationship Id="rId9" Type="http://schemas.openxmlformats.org/officeDocument/2006/relationships/hyperlink" Target="consultantplus://offline/ref=8135BF2FD7F5CFCF9E2D3AA06DC3660E919ABF320E44A8E766516B898CF6AB474294A6CD87F8E78790746A047C81242691677Fv426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07.07.2011 N 553
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dc:title>
  <dcterms:created xsi:type="dcterms:W3CDTF">2022-09-21T10:54:47Z</dcterms:created>
</cp:coreProperties>
</file>