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46" w:rsidRPr="00792AD5" w:rsidRDefault="00D57CDE" w:rsidP="00D57CDE">
      <w:pPr>
        <w:ind w:firstLine="0"/>
        <w:jc w:val="center"/>
        <w:rPr>
          <w:b/>
          <w:sz w:val="28"/>
          <w:szCs w:val="28"/>
        </w:rPr>
      </w:pPr>
      <w:r w:rsidRPr="00792AD5">
        <w:rPr>
          <w:b/>
          <w:sz w:val="28"/>
          <w:szCs w:val="28"/>
        </w:rPr>
        <w:t xml:space="preserve">Перечень документов, </w:t>
      </w:r>
    </w:p>
    <w:p w:rsidR="00E23A46" w:rsidRPr="00792AD5" w:rsidRDefault="00D57CDE" w:rsidP="00D57CDE">
      <w:pPr>
        <w:ind w:firstLine="0"/>
        <w:jc w:val="center"/>
        <w:rPr>
          <w:b/>
          <w:sz w:val="28"/>
          <w:szCs w:val="28"/>
        </w:rPr>
      </w:pPr>
      <w:r w:rsidRPr="00792AD5">
        <w:rPr>
          <w:b/>
          <w:sz w:val="28"/>
          <w:szCs w:val="28"/>
        </w:rPr>
        <w:t xml:space="preserve">предоставляемых военнослужащим, проходящим военную службу </w:t>
      </w:r>
    </w:p>
    <w:p w:rsidR="00E23A46" w:rsidRPr="00792AD5" w:rsidRDefault="00D57CDE" w:rsidP="00D57CDE">
      <w:pPr>
        <w:ind w:firstLine="0"/>
        <w:jc w:val="center"/>
        <w:rPr>
          <w:b/>
          <w:sz w:val="28"/>
          <w:szCs w:val="28"/>
        </w:rPr>
      </w:pPr>
      <w:r w:rsidRPr="00792AD5">
        <w:rPr>
          <w:b/>
          <w:sz w:val="28"/>
          <w:szCs w:val="28"/>
        </w:rPr>
        <w:t>по контракту в спасательных воинских формированиях МЧС России</w:t>
      </w:r>
      <w:r w:rsidR="00C63CA9" w:rsidRPr="00792AD5">
        <w:rPr>
          <w:b/>
          <w:sz w:val="28"/>
          <w:szCs w:val="28"/>
        </w:rPr>
        <w:t>,</w:t>
      </w:r>
      <w:r w:rsidRPr="00792AD5">
        <w:rPr>
          <w:b/>
          <w:sz w:val="28"/>
          <w:szCs w:val="28"/>
        </w:rPr>
        <w:t xml:space="preserve"> </w:t>
      </w:r>
    </w:p>
    <w:p w:rsidR="00D57CDE" w:rsidRPr="00792AD5" w:rsidRDefault="00D57CDE" w:rsidP="00D57CDE">
      <w:pPr>
        <w:ind w:firstLine="0"/>
        <w:jc w:val="center"/>
        <w:rPr>
          <w:sz w:val="28"/>
          <w:szCs w:val="28"/>
        </w:rPr>
      </w:pPr>
      <w:r w:rsidRPr="00792AD5">
        <w:rPr>
          <w:b/>
          <w:sz w:val="28"/>
          <w:szCs w:val="28"/>
        </w:rPr>
        <w:t xml:space="preserve">для </w:t>
      </w:r>
      <w:r w:rsidR="00E23A46" w:rsidRPr="00792AD5">
        <w:rPr>
          <w:b/>
          <w:sz w:val="28"/>
          <w:szCs w:val="28"/>
        </w:rPr>
        <w:t>признания нуждающимся в жило</w:t>
      </w:r>
      <w:bookmarkStart w:id="0" w:name="_GoBack"/>
      <w:bookmarkEnd w:id="0"/>
      <w:r w:rsidR="00E23A46" w:rsidRPr="00792AD5">
        <w:rPr>
          <w:b/>
          <w:sz w:val="28"/>
          <w:szCs w:val="28"/>
        </w:rPr>
        <w:t>м помещении</w:t>
      </w:r>
    </w:p>
    <w:p w:rsidR="00D57CDE" w:rsidRPr="00792AD5" w:rsidRDefault="00D57CDE" w:rsidP="00D57CDE">
      <w:pPr>
        <w:rPr>
          <w:sz w:val="28"/>
          <w:szCs w:val="28"/>
        </w:rPr>
      </w:pPr>
    </w:p>
    <w:p w:rsidR="00D57CDE" w:rsidRPr="00792AD5" w:rsidRDefault="00D57CDE" w:rsidP="00D57CDE">
      <w:pPr>
        <w:rPr>
          <w:sz w:val="28"/>
          <w:szCs w:val="28"/>
        </w:rPr>
      </w:pPr>
      <w:proofErr w:type="gramStart"/>
      <w:r w:rsidRPr="00792AD5">
        <w:rPr>
          <w:sz w:val="28"/>
          <w:szCs w:val="28"/>
        </w:rPr>
        <w:t xml:space="preserve">Для признания нуждающимся в жилом помещении военнослужащий подает </w:t>
      </w:r>
      <w:r w:rsidR="00132330" w:rsidRPr="00792AD5">
        <w:rPr>
          <w:sz w:val="28"/>
          <w:szCs w:val="28"/>
        </w:rPr>
        <w:t>в Главное управление МЧС России по Республике Северная Осетия-Алания через уполномоченное начальником Главного управления МЧС России по Республике Северная Осетия-Алания подразделение</w:t>
      </w:r>
      <w:r w:rsidRPr="00792AD5">
        <w:rPr>
          <w:sz w:val="28"/>
          <w:szCs w:val="28"/>
        </w:rPr>
        <w:t xml:space="preserve"> </w:t>
      </w:r>
      <w:hyperlink w:anchor="sub_11000" w:history="1">
        <w:r w:rsidRPr="00792AD5">
          <w:rPr>
            <w:rStyle w:val="a3"/>
            <w:b/>
            <w:color w:val="auto"/>
            <w:sz w:val="28"/>
            <w:szCs w:val="28"/>
          </w:rPr>
          <w:t>заявление</w:t>
        </w:r>
      </w:hyperlink>
      <w:r w:rsidRPr="00792AD5">
        <w:rPr>
          <w:sz w:val="28"/>
          <w:szCs w:val="28"/>
        </w:rPr>
        <w:t xml:space="preserve"> </w:t>
      </w:r>
      <w:r w:rsidRPr="00246BAB">
        <w:rPr>
          <w:sz w:val="28"/>
          <w:szCs w:val="28"/>
        </w:rPr>
        <w:t>установленной формы</w:t>
      </w:r>
      <w:r w:rsidRPr="00792AD5">
        <w:rPr>
          <w:sz w:val="28"/>
          <w:szCs w:val="28"/>
        </w:rPr>
        <w:t>, к которому прилагаются следующие документы:</w:t>
      </w:r>
      <w:proofErr w:type="gramEnd"/>
    </w:p>
    <w:p w:rsidR="00D57CDE" w:rsidRPr="00792AD5" w:rsidRDefault="00092D8E" w:rsidP="00D57CDE">
      <w:pPr>
        <w:rPr>
          <w:sz w:val="28"/>
          <w:szCs w:val="28"/>
        </w:rPr>
      </w:pPr>
      <w:bookmarkStart w:id="1" w:name="sub_10062"/>
      <w:r w:rsidRPr="00792AD5">
        <w:rPr>
          <w:sz w:val="28"/>
          <w:szCs w:val="28"/>
        </w:rPr>
        <w:t xml:space="preserve">1) </w:t>
      </w:r>
      <w:r w:rsidR="00D57CDE" w:rsidRPr="00792AD5">
        <w:rPr>
          <w:sz w:val="28"/>
          <w:szCs w:val="28"/>
        </w:rPr>
        <w:t>копии паспорта гражданина Российской Федерации, удостоверяющего личность военнослужащего, и паспортов, удостоверяющих личности всех членов его семьи (с отметками о регистрации по месту жительства), копии свидетельств о рождении детей, не достигших 14-летнего возраста, и документов о регистрации по месту жительства детей, не достигших 14-летнего возраста, а в случае, если дети усыновлены (удочерены), - копии свидетельства об усыновлении (удочерении) либо решения суда об усыновлении (удочерении);</w:t>
      </w:r>
    </w:p>
    <w:bookmarkEnd w:id="1"/>
    <w:p w:rsidR="00D57CDE" w:rsidRPr="00792AD5" w:rsidRDefault="00092D8E" w:rsidP="00D57CDE">
      <w:pPr>
        <w:rPr>
          <w:sz w:val="28"/>
          <w:szCs w:val="28"/>
        </w:rPr>
      </w:pPr>
      <w:r w:rsidRPr="00792AD5">
        <w:rPr>
          <w:sz w:val="28"/>
          <w:szCs w:val="28"/>
        </w:rPr>
        <w:t xml:space="preserve">2) </w:t>
      </w:r>
      <w:r w:rsidR="00D57CDE" w:rsidRPr="00792AD5">
        <w:rPr>
          <w:sz w:val="28"/>
          <w:szCs w:val="28"/>
        </w:rPr>
        <w:t>копии свидетельств о заключении (расторжении) брака - при состоянии в браке (расторжении брака);</w:t>
      </w:r>
    </w:p>
    <w:p w:rsidR="00D57CDE" w:rsidRPr="00792AD5" w:rsidRDefault="00AB4590" w:rsidP="00D57CDE">
      <w:pPr>
        <w:rPr>
          <w:sz w:val="28"/>
          <w:szCs w:val="28"/>
        </w:rPr>
      </w:pPr>
      <w:bookmarkStart w:id="2" w:name="sub_10064"/>
      <w:r w:rsidRPr="00792AD5">
        <w:rPr>
          <w:sz w:val="28"/>
          <w:szCs w:val="28"/>
        </w:rPr>
        <w:t>3</w:t>
      </w:r>
      <w:r w:rsidR="00092D8E" w:rsidRPr="00792AD5">
        <w:rPr>
          <w:sz w:val="28"/>
          <w:szCs w:val="28"/>
        </w:rPr>
        <w:t xml:space="preserve">) </w:t>
      </w:r>
      <w:r w:rsidR="00D57CDE" w:rsidRPr="00792AD5">
        <w:rPr>
          <w:sz w:val="28"/>
          <w:szCs w:val="28"/>
        </w:rPr>
        <w:t xml:space="preserve">выписки из домовых книг (поквартирные карточки), копии финансовых лицевых счетов с мест жительства военнослужащего и членов его семьи или единый жилищный документ за последние 5 лет до подачи </w:t>
      </w:r>
      <w:hyperlink w:anchor="sub_11000" w:history="1">
        <w:r w:rsidR="00D57CDE" w:rsidRPr="00792AD5">
          <w:rPr>
            <w:rStyle w:val="a3"/>
            <w:color w:val="auto"/>
            <w:sz w:val="28"/>
            <w:szCs w:val="28"/>
          </w:rPr>
          <w:t>заявления</w:t>
        </w:r>
      </w:hyperlink>
      <w:r w:rsidR="00D57CDE" w:rsidRPr="00792AD5">
        <w:rPr>
          <w:sz w:val="28"/>
          <w:szCs w:val="28"/>
        </w:rPr>
        <w:t>;</w:t>
      </w:r>
    </w:p>
    <w:p w:rsidR="00F27504" w:rsidRPr="00792AD5" w:rsidRDefault="00AB4590" w:rsidP="00D57CDE">
      <w:pPr>
        <w:rPr>
          <w:sz w:val="28"/>
          <w:szCs w:val="28"/>
        </w:rPr>
      </w:pPr>
      <w:bookmarkStart w:id="3" w:name="sub_10065"/>
      <w:bookmarkEnd w:id="2"/>
      <w:r w:rsidRPr="00792AD5">
        <w:rPr>
          <w:sz w:val="28"/>
          <w:szCs w:val="28"/>
        </w:rPr>
        <w:t>4</w:t>
      </w:r>
      <w:r w:rsidR="00092D8E" w:rsidRPr="00792AD5">
        <w:rPr>
          <w:sz w:val="28"/>
          <w:szCs w:val="28"/>
        </w:rPr>
        <w:t xml:space="preserve">) </w:t>
      </w:r>
      <w:r w:rsidR="00D57CDE" w:rsidRPr="00792AD5">
        <w:rPr>
          <w:sz w:val="28"/>
          <w:szCs w:val="28"/>
        </w:rPr>
        <w:t>копии документов, подтверждающих право на предоставление дополнительных социальных гарантий в части жилищного обеспечения в соответствии с законодательством Российской Федерации</w:t>
      </w:r>
      <w:r w:rsidR="00F27504" w:rsidRPr="00792AD5">
        <w:rPr>
          <w:sz w:val="28"/>
          <w:szCs w:val="28"/>
        </w:rPr>
        <w:t>, в том числе:</w:t>
      </w:r>
    </w:p>
    <w:p w:rsidR="00D57CDE" w:rsidRDefault="00F27504" w:rsidP="00D57CDE">
      <w:pPr>
        <w:rPr>
          <w:sz w:val="28"/>
          <w:szCs w:val="28"/>
        </w:rPr>
      </w:pPr>
      <w:r w:rsidRPr="00792AD5">
        <w:rPr>
          <w:sz w:val="28"/>
          <w:szCs w:val="28"/>
        </w:rPr>
        <w:t>документа, подтверждающего право военнослужащего на дополнительную</w:t>
      </w:r>
      <w:r w:rsidRPr="00095832">
        <w:rPr>
          <w:sz w:val="26"/>
          <w:szCs w:val="26"/>
        </w:rPr>
        <w:t xml:space="preserve"> </w:t>
      </w:r>
      <w:r w:rsidRPr="00792AD5">
        <w:rPr>
          <w:sz w:val="28"/>
          <w:szCs w:val="28"/>
        </w:rPr>
        <w:t>общую площадь жилого помещения</w:t>
      </w:r>
      <w:r w:rsidR="00E473A8">
        <w:rPr>
          <w:sz w:val="26"/>
          <w:szCs w:val="26"/>
        </w:rPr>
        <w:t xml:space="preserve"> </w:t>
      </w:r>
      <w:r w:rsidR="00E473A8" w:rsidRPr="009E4047">
        <w:rPr>
          <w:color w:val="22272F"/>
          <w:sz w:val="23"/>
          <w:szCs w:val="23"/>
          <w:shd w:val="clear" w:color="auto" w:fill="FFFFFF"/>
        </w:rPr>
        <w:t xml:space="preserve">(для военнослужащего, </w:t>
      </w:r>
      <w:r w:rsidR="00E473A8">
        <w:rPr>
          <w:color w:val="22272F"/>
          <w:sz w:val="23"/>
          <w:szCs w:val="23"/>
          <w:shd w:val="clear" w:color="auto" w:fill="FFFFFF"/>
        </w:rPr>
        <w:t>имеющего воинское звание полковник, ему равное и выше, проходящего военную службу либо уволенного с военной службы по достижении им предельного возраста пребывания на военной службе, по состоянию здоровья или в связи с организационно-штатными мероприятиями, командира</w:t>
      </w:r>
      <w:r w:rsidR="009E4047">
        <w:rPr>
          <w:color w:val="22272F"/>
          <w:sz w:val="23"/>
          <w:szCs w:val="23"/>
          <w:shd w:val="clear" w:color="auto" w:fill="FFFFFF"/>
        </w:rPr>
        <w:t xml:space="preserve"> воинской части, военнослужащего, имеющего</w:t>
      </w:r>
      <w:r w:rsidR="00E473A8">
        <w:rPr>
          <w:color w:val="22272F"/>
          <w:sz w:val="23"/>
          <w:szCs w:val="23"/>
          <w:shd w:val="clear" w:color="auto" w:fill="FFFFFF"/>
        </w:rPr>
        <w:t xml:space="preserve"> почетное звание Росс</w:t>
      </w:r>
      <w:r w:rsidR="009E4047">
        <w:rPr>
          <w:color w:val="22272F"/>
          <w:sz w:val="23"/>
          <w:szCs w:val="23"/>
          <w:shd w:val="clear" w:color="auto" w:fill="FFFFFF"/>
        </w:rPr>
        <w:t>ийской Федерации, военнослужащего</w:t>
      </w:r>
      <w:r w:rsidR="00E473A8">
        <w:rPr>
          <w:color w:val="22272F"/>
          <w:sz w:val="23"/>
          <w:szCs w:val="23"/>
          <w:shd w:val="clear" w:color="auto" w:fill="FFFFFF"/>
        </w:rPr>
        <w:t xml:space="preserve"> - преподавател</w:t>
      </w:r>
      <w:r w:rsidR="009E4047">
        <w:rPr>
          <w:color w:val="22272F"/>
          <w:sz w:val="23"/>
          <w:szCs w:val="23"/>
          <w:shd w:val="clear" w:color="auto" w:fill="FFFFFF"/>
        </w:rPr>
        <w:t>я</w:t>
      </w:r>
      <w:r w:rsidR="00E473A8">
        <w:rPr>
          <w:color w:val="22272F"/>
          <w:sz w:val="23"/>
          <w:szCs w:val="23"/>
          <w:shd w:val="clear" w:color="auto" w:fill="FFFFFF"/>
        </w:rPr>
        <w:t xml:space="preserve"> военной профессиональной образовательной организации или военной образовательной организации высшего образования, военного учебного центра при государственной образовательной организации выс</w:t>
      </w:r>
      <w:r w:rsidR="009E4047">
        <w:rPr>
          <w:color w:val="22272F"/>
          <w:sz w:val="23"/>
          <w:szCs w:val="23"/>
          <w:shd w:val="clear" w:color="auto" w:fill="FFFFFF"/>
        </w:rPr>
        <w:t>шего образования, военнослужащего - научный работник, имеющего</w:t>
      </w:r>
      <w:r w:rsidR="00E473A8">
        <w:rPr>
          <w:color w:val="22272F"/>
          <w:sz w:val="23"/>
          <w:szCs w:val="23"/>
          <w:shd w:val="clear" w:color="auto" w:fill="FFFFFF"/>
        </w:rPr>
        <w:t xml:space="preserve"> ученую степень и (или) ученое звание</w:t>
      </w:r>
      <w:r w:rsidR="009E4047">
        <w:rPr>
          <w:color w:val="22272F"/>
          <w:sz w:val="23"/>
          <w:szCs w:val="23"/>
          <w:shd w:val="clear" w:color="auto" w:fill="FFFFFF"/>
        </w:rPr>
        <w:t>)</w:t>
      </w:r>
      <w:r w:rsidR="00C21021">
        <w:rPr>
          <w:sz w:val="28"/>
          <w:szCs w:val="28"/>
        </w:rPr>
        <w:t xml:space="preserve">; </w:t>
      </w:r>
    </w:p>
    <w:p w:rsidR="00C21021" w:rsidRPr="00C21021" w:rsidRDefault="00C21021" w:rsidP="00D57CDE">
      <w:pPr>
        <w:rPr>
          <w:sz w:val="14"/>
          <w:szCs w:val="14"/>
        </w:rPr>
      </w:pPr>
    </w:p>
    <w:p w:rsidR="00D41F60" w:rsidRPr="00D41F60" w:rsidRDefault="00AB4590" w:rsidP="00D41F60">
      <w:pPr>
        <w:rPr>
          <w:sz w:val="28"/>
          <w:szCs w:val="28"/>
        </w:rPr>
      </w:pPr>
      <w:bookmarkStart w:id="4" w:name="sub_10073"/>
      <w:bookmarkStart w:id="5" w:name="sub_10066"/>
      <w:bookmarkEnd w:id="3"/>
      <w:r w:rsidRPr="00D41F60">
        <w:rPr>
          <w:sz w:val="28"/>
          <w:szCs w:val="28"/>
        </w:rPr>
        <w:t>5)</w:t>
      </w:r>
      <w:r w:rsidR="00D41F60" w:rsidRPr="00D41F60">
        <w:rPr>
          <w:sz w:val="28"/>
          <w:szCs w:val="28"/>
        </w:rPr>
        <w:t xml:space="preserve"> справка об общей продолжительности военной службы в календарном исчислении с указанием периода и мест (населенных пунктов) прохождения военной службы, а также иные документы, необходимые для признания военнослужащих нуждающимися в жилых помещениях, находящиеся в распоряжении федерального органа либо подведомственных ему организаций (учреждений). В общую продолжительность военной службы в календарном исчислении, дающую право на признание военнослужащего нуждающимся в жилом помещении, включаются только периоды военной службы по контракту и призыву, если иное не установлено федеральным законом или нормативным </w:t>
      </w:r>
      <w:r w:rsidR="00D41F60" w:rsidRPr="00D41F60">
        <w:rPr>
          <w:sz w:val="28"/>
          <w:szCs w:val="28"/>
        </w:rPr>
        <w:lastRenderedPageBreak/>
        <w:t>правовым актом Президента Российской Федерации;</w:t>
      </w:r>
    </w:p>
    <w:p w:rsidR="00092D8E" w:rsidRPr="00311E42" w:rsidRDefault="00687840" w:rsidP="00092D8E">
      <w:pPr>
        <w:rPr>
          <w:sz w:val="28"/>
          <w:szCs w:val="28"/>
        </w:rPr>
      </w:pPr>
      <w:r w:rsidRPr="00D14C32">
        <w:rPr>
          <w:sz w:val="28"/>
          <w:szCs w:val="28"/>
        </w:rPr>
        <w:t>6</w:t>
      </w:r>
      <w:r w:rsidR="005A36DC" w:rsidRPr="00D14C32">
        <w:rPr>
          <w:sz w:val="28"/>
          <w:szCs w:val="28"/>
        </w:rPr>
        <w:t xml:space="preserve">) </w:t>
      </w:r>
      <w:r w:rsidR="00092D8E" w:rsidRPr="00D14C32">
        <w:rPr>
          <w:sz w:val="28"/>
          <w:szCs w:val="28"/>
        </w:rPr>
        <w:t>сведения из Единого государственного реестра недвижимости о правах военнослужащих и членов их семей на жилые помещения на всей территории Российской Федерации;</w:t>
      </w:r>
      <w:r w:rsidR="00D72991" w:rsidRPr="00D14C32">
        <w:rPr>
          <w:sz w:val="28"/>
          <w:szCs w:val="28"/>
        </w:rPr>
        <w:t xml:space="preserve"> справка должна содержать информацию об имеющихся</w:t>
      </w:r>
      <w:r w:rsidR="00D72991" w:rsidRPr="00311E42">
        <w:rPr>
          <w:sz w:val="28"/>
          <w:szCs w:val="28"/>
        </w:rPr>
        <w:t xml:space="preserve"> и имевшихся объектах недвижимости за период не менее 5 лет;</w:t>
      </w:r>
    </w:p>
    <w:p w:rsidR="00D72991" w:rsidRPr="00311E42" w:rsidRDefault="001946B4" w:rsidP="00D7299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72991" w:rsidRPr="00311E42">
        <w:rPr>
          <w:sz w:val="28"/>
          <w:szCs w:val="28"/>
        </w:rPr>
        <w:t xml:space="preserve">) справка из органа, осуществляющего деятельность по учету и технической инвентаризации недвижимого имущества (с БТИ) (на всех членов семьи, родившихся до 1999 года) о наличии или отсутствии в собственности </w:t>
      </w:r>
      <w:r w:rsidR="00FA2D32" w:rsidRPr="00311E42">
        <w:rPr>
          <w:sz w:val="28"/>
          <w:szCs w:val="28"/>
        </w:rPr>
        <w:t>военнослужащего</w:t>
      </w:r>
      <w:r w:rsidR="00D72991" w:rsidRPr="00311E42">
        <w:rPr>
          <w:sz w:val="28"/>
          <w:szCs w:val="28"/>
        </w:rPr>
        <w:t xml:space="preserve"> и членов его семьи жилых помещений в субъекте Российской Федерации, в котором он проходит службу;</w:t>
      </w:r>
    </w:p>
    <w:p w:rsidR="00311E42" w:rsidRPr="00311E42" w:rsidRDefault="001946B4" w:rsidP="00311E42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11E42" w:rsidRPr="00311E42">
        <w:rPr>
          <w:sz w:val="28"/>
          <w:szCs w:val="28"/>
        </w:rPr>
        <w:t xml:space="preserve">копия договора социального найма жилого помещения, в котором проживает </w:t>
      </w:r>
      <w:r w:rsidR="00D14C32">
        <w:rPr>
          <w:sz w:val="28"/>
          <w:szCs w:val="28"/>
        </w:rPr>
        <w:t>военнослужащий</w:t>
      </w:r>
      <w:r w:rsidR="00311E42" w:rsidRPr="00311E42">
        <w:rPr>
          <w:sz w:val="28"/>
          <w:szCs w:val="28"/>
        </w:rPr>
        <w:t xml:space="preserve"> (если </w:t>
      </w:r>
      <w:r w:rsidR="00D14C32">
        <w:rPr>
          <w:sz w:val="28"/>
          <w:szCs w:val="28"/>
        </w:rPr>
        <w:t>военнослужащий</w:t>
      </w:r>
      <w:r w:rsidR="00311E42" w:rsidRPr="00311E42">
        <w:rPr>
          <w:sz w:val="28"/>
          <w:szCs w:val="28"/>
        </w:rPr>
        <w:t xml:space="preserve"> проживает в жилом помещении, занимаемом по договору социального найма)</w:t>
      </w:r>
      <w:r w:rsidR="00D14C32">
        <w:rPr>
          <w:sz w:val="28"/>
          <w:szCs w:val="28"/>
        </w:rPr>
        <w:t>.</w:t>
      </w:r>
    </w:p>
    <w:p w:rsidR="00D2059A" w:rsidRPr="00311E42" w:rsidRDefault="00D14C32" w:rsidP="00D2059A">
      <w:pPr>
        <w:rPr>
          <w:sz w:val="28"/>
          <w:szCs w:val="28"/>
        </w:rPr>
      </w:pPr>
      <w:bookmarkStart w:id="6" w:name="sub_10074"/>
      <w:bookmarkEnd w:id="4"/>
      <w:r>
        <w:rPr>
          <w:sz w:val="28"/>
          <w:szCs w:val="28"/>
        </w:rPr>
        <w:t>Военнослужащий</w:t>
      </w:r>
      <w:r w:rsidR="00D2059A" w:rsidRPr="00311E42">
        <w:rPr>
          <w:sz w:val="28"/>
          <w:szCs w:val="28"/>
        </w:rPr>
        <w:t xml:space="preserve"> вправе предоставить дополнительно иной докум</w:t>
      </w:r>
      <w:r>
        <w:rPr>
          <w:sz w:val="28"/>
          <w:szCs w:val="28"/>
        </w:rPr>
        <w:t>ент, не указанный в пунктах 1-8</w:t>
      </w:r>
      <w:r w:rsidR="00D2059A" w:rsidRPr="00311E42">
        <w:rPr>
          <w:sz w:val="28"/>
          <w:szCs w:val="28"/>
        </w:rPr>
        <w:t xml:space="preserve"> данного перечня, для целей подтверждения наличия обстоятельств, указанных в статье 51 Жилищного кодекса (справки, соглашения,</w:t>
      </w:r>
      <w:r w:rsidR="00792AD5" w:rsidRPr="00311E42">
        <w:rPr>
          <w:sz w:val="28"/>
          <w:szCs w:val="28"/>
        </w:rPr>
        <w:t xml:space="preserve"> заключения уполномоченных органов,</w:t>
      </w:r>
      <w:r w:rsidR="00D2059A" w:rsidRPr="00311E42">
        <w:rPr>
          <w:sz w:val="28"/>
          <w:szCs w:val="28"/>
        </w:rPr>
        <w:t xml:space="preserve"> решения суда и т.д.).</w:t>
      </w:r>
    </w:p>
    <w:bookmarkEnd w:id="5"/>
    <w:bookmarkEnd w:id="6"/>
    <w:p w:rsidR="00D57CDE" w:rsidRPr="00311E42" w:rsidRDefault="00D57CDE" w:rsidP="00D57CDE">
      <w:pPr>
        <w:rPr>
          <w:sz w:val="28"/>
          <w:szCs w:val="28"/>
        </w:rPr>
      </w:pPr>
      <w:r w:rsidRPr="00311E42">
        <w:rPr>
          <w:sz w:val="28"/>
          <w:szCs w:val="28"/>
        </w:rPr>
        <w:t xml:space="preserve">В случае если по обстоятельствам, не зависящим от военнослужащего, документы, указанные в </w:t>
      </w:r>
      <w:r w:rsidR="00D14C32">
        <w:rPr>
          <w:sz w:val="28"/>
          <w:szCs w:val="28"/>
        </w:rPr>
        <w:t>пунктах 3</w:t>
      </w:r>
      <w:r w:rsidR="00D2059A" w:rsidRPr="00311E42">
        <w:rPr>
          <w:sz w:val="28"/>
          <w:szCs w:val="28"/>
        </w:rPr>
        <w:t xml:space="preserve"> и</w:t>
      </w:r>
      <w:r w:rsidR="00687840" w:rsidRPr="00311E42">
        <w:rPr>
          <w:sz w:val="28"/>
          <w:szCs w:val="28"/>
        </w:rPr>
        <w:t xml:space="preserve"> </w:t>
      </w:r>
      <w:r w:rsidR="00D14C32">
        <w:rPr>
          <w:sz w:val="28"/>
          <w:szCs w:val="28"/>
        </w:rPr>
        <w:t>4</w:t>
      </w:r>
      <w:r w:rsidR="00687840" w:rsidRPr="00311E42">
        <w:rPr>
          <w:sz w:val="28"/>
          <w:szCs w:val="28"/>
        </w:rPr>
        <w:t xml:space="preserve"> </w:t>
      </w:r>
      <w:r w:rsidR="005A36DC" w:rsidRPr="00311E42">
        <w:rPr>
          <w:sz w:val="28"/>
          <w:szCs w:val="28"/>
        </w:rPr>
        <w:t>настоящего перечня</w:t>
      </w:r>
      <w:r w:rsidRPr="00311E42">
        <w:rPr>
          <w:sz w:val="28"/>
          <w:szCs w:val="28"/>
        </w:rPr>
        <w:t>, не могут быть получены (представлены), военнослужащий представляет документы, свидетельствующие о невозможности их получения (представления).</w:t>
      </w:r>
    </w:p>
    <w:p w:rsidR="00092D8E" w:rsidRPr="00311E42" w:rsidRDefault="00D57CDE">
      <w:pPr>
        <w:rPr>
          <w:sz w:val="28"/>
          <w:szCs w:val="28"/>
        </w:rPr>
      </w:pPr>
      <w:r w:rsidRPr="00311E42">
        <w:rPr>
          <w:sz w:val="28"/>
          <w:szCs w:val="28"/>
        </w:rPr>
        <w:t>Копии документов должны быть представлены с предъявлением подлинника либо удостоверены в нотариальном или ином установленном законодательством Российской Федерации порядке.</w:t>
      </w:r>
    </w:p>
    <w:sectPr w:rsidR="00092D8E" w:rsidRPr="00311E42" w:rsidSect="00246BAB">
      <w:headerReference w:type="default" r:id="rId6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DF" w:rsidRDefault="001C11DF" w:rsidP="00246BAB">
      <w:r>
        <w:separator/>
      </w:r>
    </w:p>
  </w:endnote>
  <w:endnote w:type="continuationSeparator" w:id="0">
    <w:p w:rsidR="001C11DF" w:rsidRDefault="001C11DF" w:rsidP="0024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DF" w:rsidRDefault="001C11DF" w:rsidP="00246BAB">
      <w:r>
        <w:separator/>
      </w:r>
    </w:p>
  </w:footnote>
  <w:footnote w:type="continuationSeparator" w:id="0">
    <w:p w:rsidR="001C11DF" w:rsidRDefault="001C11DF" w:rsidP="00246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3755"/>
      <w:docPartObj>
        <w:docPartGallery w:val="Page Numbers (Top of Page)"/>
        <w:docPartUnique/>
      </w:docPartObj>
    </w:sdtPr>
    <w:sdtContent>
      <w:p w:rsidR="00246BAB" w:rsidRDefault="00246BA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46BAB" w:rsidRDefault="00246B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D0"/>
    <w:rsid w:val="00092D8E"/>
    <w:rsid w:val="000F2983"/>
    <w:rsid w:val="00132330"/>
    <w:rsid w:val="001946B4"/>
    <w:rsid w:val="001C11DF"/>
    <w:rsid w:val="00246BAB"/>
    <w:rsid w:val="0028282E"/>
    <w:rsid w:val="00311E42"/>
    <w:rsid w:val="005A36DC"/>
    <w:rsid w:val="00687840"/>
    <w:rsid w:val="00792AD5"/>
    <w:rsid w:val="007C0A08"/>
    <w:rsid w:val="007D0394"/>
    <w:rsid w:val="008019E6"/>
    <w:rsid w:val="00916FE0"/>
    <w:rsid w:val="009E4047"/>
    <w:rsid w:val="00AB4590"/>
    <w:rsid w:val="00B60418"/>
    <w:rsid w:val="00BC45D9"/>
    <w:rsid w:val="00C21021"/>
    <w:rsid w:val="00C51DD0"/>
    <w:rsid w:val="00C63CA9"/>
    <w:rsid w:val="00D14C32"/>
    <w:rsid w:val="00D2059A"/>
    <w:rsid w:val="00D41F60"/>
    <w:rsid w:val="00D57CDE"/>
    <w:rsid w:val="00D614E1"/>
    <w:rsid w:val="00D72991"/>
    <w:rsid w:val="00D856A8"/>
    <w:rsid w:val="00E23A46"/>
    <w:rsid w:val="00E473A8"/>
    <w:rsid w:val="00F27504"/>
    <w:rsid w:val="00FA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7CDE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092D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6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6BA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6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BA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XXX</cp:lastModifiedBy>
  <cp:revision>21</cp:revision>
  <cp:lastPrinted>2023-06-29T09:42:00Z</cp:lastPrinted>
  <dcterms:created xsi:type="dcterms:W3CDTF">2023-06-11T18:25:00Z</dcterms:created>
  <dcterms:modified xsi:type="dcterms:W3CDTF">2023-06-29T09:42:00Z</dcterms:modified>
</cp:coreProperties>
</file>